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45B518CE" w:rsidR="00E202A0" w:rsidRPr="0056542B" w:rsidRDefault="0094062B" w:rsidP="00441437">
      <w:pPr>
        <w:spacing w:after="0"/>
        <w:jc w:val="center"/>
        <w:rPr>
          <w:rFonts w:cstheme="minorHAnsi"/>
          <w:b/>
          <w:bCs/>
          <w:sz w:val="20"/>
          <w:lang w:val="en-US"/>
        </w:rPr>
      </w:pPr>
      <w:r>
        <w:rPr>
          <w:rFonts w:cstheme="minorHAnsi"/>
          <w:b/>
          <w:bCs/>
          <w:sz w:val="20"/>
          <w:lang w:val="en-US"/>
        </w:rPr>
        <w:t>S</w:t>
      </w:r>
      <w:r w:rsidR="00DB4AD6">
        <w:rPr>
          <w:rFonts w:cstheme="minorHAnsi"/>
          <w:b/>
          <w:bCs/>
          <w:sz w:val="20"/>
          <w:lang w:val="en-US"/>
        </w:rPr>
        <w:t>upply and Del</w:t>
      </w:r>
      <w:r w:rsidR="00B501CE">
        <w:rPr>
          <w:rFonts w:cstheme="minorHAnsi"/>
          <w:b/>
          <w:bCs/>
          <w:sz w:val="20"/>
          <w:lang w:val="en-US"/>
        </w:rPr>
        <w:t>ivery of</w:t>
      </w:r>
      <w:r w:rsidR="00B573C6">
        <w:rPr>
          <w:rFonts w:cstheme="minorHAnsi"/>
          <w:b/>
          <w:bCs/>
          <w:sz w:val="20"/>
          <w:lang w:val="en-US"/>
        </w:rPr>
        <w:t xml:space="preserve"> </w:t>
      </w:r>
      <w:r w:rsidR="007D7C11">
        <w:rPr>
          <w:rFonts w:cstheme="minorHAnsi"/>
          <w:b/>
          <w:bCs/>
          <w:sz w:val="20"/>
          <w:lang w:val="en-US"/>
        </w:rPr>
        <w:t>Materials for Fire Suppression/ Prevention and Mitigation in MinSU Main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2DA516E7"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D15EC0">
        <w:rPr>
          <w:b/>
          <w:sz w:val="18"/>
          <w:szCs w:val="20"/>
        </w:rPr>
        <w:t>PR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7D7C11">
        <w:rPr>
          <w:b/>
          <w:sz w:val="18"/>
          <w:szCs w:val="20"/>
        </w:rPr>
        <w:t>22-0229</w:t>
      </w:r>
    </w:p>
    <w:p w14:paraId="7D26D774" w14:textId="279D96FA"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7D7C11">
        <w:rPr>
          <w:b/>
          <w:sz w:val="18"/>
          <w:szCs w:val="20"/>
        </w:rPr>
        <w:t>69</w:t>
      </w:r>
    </w:p>
    <w:p w14:paraId="2E3E0E22" w14:textId="22E9DE3D"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Pr="0056542B">
        <w:rPr>
          <w:b/>
          <w:sz w:val="18"/>
          <w:szCs w:val="20"/>
        </w:rPr>
        <w:t>PhP</w:t>
      </w:r>
      <w:proofErr w:type="spellEnd"/>
      <w:r w:rsidR="00355333" w:rsidRPr="0056542B">
        <w:rPr>
          <w:b/>
          <w:sz w:val="18"/>
          <w:szCs w:val="20"/>
        </w:rPr>
        <w:t xml:space="preserve"> </w:t>
      </w:r>
      <w:r w:rsidR="007D7C11">
        <w:rPr>
          <w:b/>
          <w:sz w:val="18"/>
          <w:szCs w:val="20"/>
        </w:rPr>
        <w:t>267,344.00</w:t>
      </w:r>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4B0D88F" w14:textId="2FE33B35" w:rsidR="006A36C4" w:rsidRPr="0056542B"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48381878" w14:textId="6D092C31" w:rsidR="006B46FC" w:rsidRPr="0056542B" w:rsidRDefault="006B46FC"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F66754" w:rsidRPr="0056542B" w14:paraId="609A659B" w14:textId="77777777" w:rsidTr="002B17EF">
        <w:trPr>
          <w:trHeight w:val="233"/>
        </w:trPr>
        <w:tc>
          <w:tcPr>
            <w:tcW w:w="718" w:type="dxa"/>
            <w:vAlign w:val="bottom"/>
          </w:tcPr>
          <w:p w14:paraId="3BC0DFA8" w14:textId="4B78A99F" w:rsidR="00F66754" w:rsidRPr="0056542B" w:rsidRDefault="00F66754" w:rsidP="00F66754">
            <w:pPr>
              <w:pStyle w:val="NoSpacing"/>
              <w:jc w:val="center"/>
              <w:rPr>
                <w:sz w:val="18"/>
                <w:szCs w:val="20"/>
              </w:rPr>
            </w:pPr>
            <w:r>
              <w:rPr>
                <w:rFonts w:ascii="Calibri" w:hAnsi="Calibri" w:cs="Calibri"/>
                <w:color w:val="000000"/>
              </w:rPr>
              <w:t>1</w:t>
            </w:r>
          </w:p>
        </w:tc>
        <w:tc>
          <w:tcPr>
            <w:tcW w:w="1080" w:type="dxa"/>
            <w:vAlign w:val="bottom"/>
          </w:tcPr>
          <w:p w14:paraId="71510945" w14:textId="70FDB9EA" w:rsidR="00F66754" w:rsidRPr="0056542B" w:rsidRDefault="00F66754" w:rsidP="00F6675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4CDD82B8" w14:textId="41C8D9C3" w:rsidR="00F66754" w:rsidRPr="0056542B" w:rsidRDefault="00F66754" w:rsidP="00F66754">
            <w:pPr>
              <w:pStyle w:val="NoSpacing"/>
              <w:rPr>
                <w:rFonts w:ascii="Calibri" w:hAnsi="Calibri" w:cs="Calibri"/>
                <w:bCs/>
                <w:sz w:val="18"/>
                <w:szCs w:val="20"/>
              </w:rPr>
            </w:pPr>
            <w:r>
              <w:rPr>
                <w:rFonts w:ascii="Calibri" w:hAnsi="Calibri" w:cs="Calibri"/>
                <w:color w:val="000000"/>
              </w:rPr>
              <w:t>Fire extinguisher 10lbs, dry chemical</w:t>
            </w:r>
          </w:p>
        </w:tc>
        <w:tc>
          <w:tcPr>
            <w:tcW w:w="1080" w:type="dxa"/>
            <w:gridSpan w:val="2"/>
            <w:vAlign w:val="bottom"/>
          </w:tcPr>
          <w:p w14:paraId="68ECA0FC" w14:textId="563802BE" w:rsidR="00F66754" w:rsidRPr="0056542B" w:rsidRDefault="00F66754" w:rsidP="00F66754">
            <w:pPr>
              <w:pStyle w:val="NoSpacing"/>
              <w:jc w:val="center"/>
              <w:rPr>
                <w:rFonts w:ascii="Calibri" w:hAnsi="Calibri" w:cs="Calibri"/>
                <w:sz w:val="18"/>
                <w:szCs w:val="20"/>
              </w:rPr>
            </w:pPr>
            <w:r>
              <w:rPr>
                <w:rFonts w:ascii="Calibri" w:hAnsi="Calibri" w:cs="Calibri"/>
                <w:color w:val="000000"/>
              </w:rPr>
              <w:t>25</w:t>
            </w:r>
          </w:p>
        </w:tc>
        <w:tc>
          <w:tcPr>
            <w:tcW w:w="968" w:type="dxa"/>
            <w:vAlign w:val="center"/>
          </w:tcPr>
          <w:p w14:paraId="58E8E313" w14:textId="77777777" w:rsidR="00F66754" w:rsidRPr="0056542B" w:rsidRDefault="00F66754" w:rsidP="00F66754">
            <w:pPr>
              <w:pStyle w:val="NoSpacing"/>
              <w:rPr>
                <w:b/>
                <w:sz w:val="18"/>
                <w:szCs w:val="20"/>
              </w:rPr>
            </w:pPr>
          </w:p>
        </w:tc>
        <w:tc>
          <w:tcPr>
            <w:tcW w:w="1529" w:type="dxa"/>
            <w:vAlign w:val="center"/>
          </w:tcPr>
          <w:p w14:paraId="795C2F95" w14:textId="77777777" w:rsidR="00F66754" w:rsidRPr="0056542B" w:rsidRDefault="00F66754" w:rsidP="00F66754">
            <w:pPr>
              <w:pStyle w:val="NoSpacing"/>
              <w:rPr>
                <w:b/>
                <w:sz w:val="18"/>
                <w:szCs w:val="20"/>
              </w:rPr>
            </w:pPr>
          </w:p>
        </w:tc>
      </w:tr>
      <w:tr w:rsidR="00F66754" w:rsidRPr="0056542B" w14:paraId="7362838E" w14:textId="77777777" w:rsidTr="00F044E4">
        <w:trPr>
          <w:trHeight w:val="233"/>
        </w:trPr>
        <w:tc>
          <w:tcPr>
            <w:tcW w:w="718" w:type="dxa"/>
            <w:vAlign w:val="bottom"/>
          </w:tcPr>
          <w:p w14:paraId="2A7FD824" w14:textId="6F1026FB" w:rsidR="00F66754" w:rsidRPr="0056542B" w:rsidRDefault="00F66754" w:rsidP="00F66754">
            <w:pPr>
              <w:pStyle w:val="NoSpacing"/>
              <w:jc w:val="center"/>
              <w:rPr>
                <w:sz w:val="18"/>
                <w:szCs w:val="20"/>
              </w:rPr>
            </w:pPr>
            <w:r>
              <w:rPr>
                <w:rFonts w:ascii="Calibri" w:hAnsi="Calibri" w:cs="Calibri"/>
                <w:color w:val="000000"/>
              </w:rPr>
              <w:t>2</w:t>
            </w:r>
          </w:p>
        </w:tc>
        <w:tc>
          <w:tcPr>
            <w:tcW w:w="1080" w:type="dxa"/>
            <w:vAlign w:val="bottom"/>
          </w:tcPr>
          <w:p w14:paraId="0593B486" w14:textId="50D249E2" w:rsidR="00F66754" w:rsidRPr="0056542B" w:rsidRDefault="00F66754" w:rsidP="00F6675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0E812B2F" w14:textId="5156D432" w:rsidR="00F66754" w:rsidRPr="0056542B" w:rsidRDefault="00F66754" w:rsidP="00F66754">
            <w:pPr>
              <w:pStyle w:val="NoSpacing"/>
              <w:rPr>
                <w:rFonts w:ascii="Calibri" w:hAnsi="Calibri" w:cs="Calibri"/>
                <w:bCs/>
                <w:sz w:val="18"/>
                <w:szCs w:val="20"/>
              </w:rPr>
            </w:pPr>
            <w:r>
              <w:rPr>
                <w:rFonts w:ascii="Calibri" w:hAnsi="Calibri" w:cs="Calibri"/>
                <w:color w:val="000000"/>
              </w:rPr>
              <w:t>Fire extinguisher 10lbs, dry chemical refill</w:t>
            </w:r>
          </w:p>
        </w:tc>
        <w:tc>
          <w:tcPr>
            <w:tcW w:w="1080" w:type="dxa"/>
            <w:gridSpan w:val="2"/>
            <w:vAlign w:val="bottom"/>
          </w:tcPr>
          <w:p w14:paraId="0C626DE3" w14:textId="3DCE19E7" w:rsidR="00F66754" w:rsidRPr="0056542B" w:rsidRDefault="00F66754" w:rsidP="00F66754">
            <w:pPr>
              <w:pStyle w:val="NoSpacing"/>
              <w:jc w:val="center"/>
              <w:rPr>
                <w:rFonts w:ascii="Calibri" w:hAnsi="Calibri" w:cs="Calibri"/>
                <w:sz w:val="18"/>
                <w:szCs w:val="20"/>
              </w:rPr>
            </w:pPr>
            <w:r>
              <w:rPr>
                <w:rFonts w:ascii="Calibri" w:hAnsi="Calibri" w:cs="Calibri"/>
                <w:color w:val="000000"/>
              </w:rPr>
              <w:t>30</w:t>
            </w:r>
          </w:p>
        </w:tc>
        <w:tc>
          <w:tcPr>
            <w:tcW w:w="968" w:type="dxa"/>
            <w:vAlign w:val="center"/>
          </w:tcPr>
          <w:p w14:paraId="371E5FB4" w14:textId="77777777" w:rsidR="00F66754" w:rsidRPr="0056542B" w:rsidRDefault="00F66754" w:rsidP="00F66754">
            <w:pPr>
              <w:pStyle w:val="NoSpacing"/>
              <w:rPr>
                <w:b/>
                <w:sz w:val="18"/>
                <w:szCs w:val="20"/>
              </w:rPr>
            </w:pPr>
          </w:p>
        </w:tc>
        <w:tc>
          <w:tcPr>
            <w:tcW w:w="1529" w:type="dxa"/>
            <w:vAlign w:val="center"/>
          </w:tcPr>
          <w:p w14:paraId="234A45BF" w14:textId="77777777" w:rsidR="00F66754" w:rsidRPr="0056542B" w:rsidRDefault="00F66754" w:rsidP="00F66754">
            <w:pPr>
              <w:pStyle w:val="NoSpacing"/>
              <w:rPr>
                <w:b/>
                <w:sz w:val="18"/>
                <w:szCs w:val="20"/>
              </w:rPr>
            </w:pPr>
          </w:p>
        </w:tc>
      </w:tr>
      <w:tr w:rsidR="00F66754" w:rsidRPr="0056542B" w14:paraId="245A5B73" w14:textId="77777777" w:rsidTr="002B17EF">
        <w:trPr>
          <w:trHeight w:val="233"/>
        </w:trPr>
        <w:tc>
          <w:tcPr>
            <w:tcW w:w="718" w:type="dxa"/>
            <w:vAlign w:val="bottom"/>
          </w:tcPr>
          <w:p w14:paraId="4EFD75CB" w14:textId="59B44C70" w:rsidR="00F66754" w:rsidRPr="0056542B" w:rsidRDefault="00F66754" w:rsidP="00F66754">
            <w:pPr>
              <w:pStyle w:val="NoSpacing"/>
              <w:jc w:val="center"/>
              <w:rPr>
                <w:sz w:val="18"/>
                <w:szCs w:val="20"/>
              </w:rPr>
            </w:pPr>
            <w:r>
              <w:rPr>
                <w:rFonts w:ascii="Calibri" w:hAnsi="Calibri" w:cs="Calibri"/>
                <w:color w:val="000000"/>
              </w:rPr>
              <w:t>3</w:t>
            </w:r>
          </w:p>
        </w:tc>
        <w:tc>
          <w:tcPr>
            <w:tcW w:w="1080" w:type="dxa"/>
            <w:vAlign w:val="bottom"/>
          </w:tcPr>
          <w:p w14:paraId="6C9CD8DD" w14:textId="2E6930F4" w:rsidR="00F66754" w:rsidRPr="0056542B" w:rsidRDefault="00F66754" w:rsidP="00F6675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58389A9B" w14:textId="0B177183" w:rsidR="00F66754" w:rsidRPr="0056542B" w:rsidRDefault="00F66754" w:rsidP="00F66754">
            <w:pPr>
              <w:pStyle w:val="NoSpacing"/>
              <w:rPr>
                <w:rFonts w:ascii="Calibri" w:hAnsi="Calibri" w:cs="Calibri"/>
                <w:bCs/>
                <w:sz w:val="18"/>
                <w:szCs w:val="20"/>
              </w:rPr>
            </w:pPr>
            <w:r>
              <w:rPr>
                <w:rFonts w:ascii="Calibri" w:hAnsi="Calibri" w:cs="Calibri"/>
                <w:color w:val="000000"/>
              </w:rPr>
              <w:t>Fire extinguisher 20lbs, dry chemical refill</w:t>
            </w:r>
          </w:p>
        </w:tc>
        <w:tc>
          <w:tcPr>
            <w:tcW w:w="1080" w:type="dxa"/>
            <w:gridSpan w:val="2"/>
            <w:vAlign w:val="bottom"/>
          </w:tcPr>
          <w:p w14:paraId="0E90241F" w14:textId="26C47575" w:rsidR="00F66754" w:rsidRPr="0056542B" w:rsidRDefault="00F66754" w:rsidP="00F66754">
            <w:pPr>
              <w:pStyle w:val="NoSpacing"/>
              <w:jc w:val="center"/>
              <w:rPr>
                <w:rFonts w:ascii="Calibri" w:hAnsi="Calibri" w:cs="Calibri"/>
                <w:sz w:val="18"/>
                <w:szCs w:val="20"/>
              </w:rPr>
            </w:pPr>
            <w:r>
              <w:rPr>
                <w:rFonts w:ascii="Calibri" w:hAnsi="Calibri" w:cs="Calibri"/>
                <w:color w:val="000000"/>
              </w:rPr>
              <w:t>25</w:t>
            </w:r>
          </w:p>
        </w:tc>
        <w:tc>
          <w:tcPr>
            <w:tcW w:w="968" w:type="dxa"/>
            <w:vAlign w:val="center"/>
          </w:tcPr>
          <w:p w14:paraId="4AC67DBF" w14:textId="77777777" w:rsidR="00F66754" w:rsidRPr="0056542B" w:rsidRDefault="00F66754" w:rsidP="00F66754">
            <w:pPr>
              <w:pStyle w:val="NoSpacing"/>
              <w:rPr>
                <w:b/>
                <w:sz w:val="18"/>
                <w:szCs w:val="20"/>
              </w:rPr>
            </w:pPr>
          </w:p>
        </w:tc>
        <w:tc>
          <w:tcPr>
            <w:tcW w:w="1529" w:type="dxa"/>
            <w:vAlign w:val="center"/>
          </w:tcPr>
          <w:p w14:paraId="3BD2E2FA" w14:textId="77777777" w:rsidR="00F66754" w:rsidRPr="0056542B" w:rsidRDefault="00F66754" w:rsidP="00F66754">
            <w:pPr>
              <w:pStyle w:val="NoSpacing"/>
              <w:rPr>
                <w:b/>
                <w:sz w:val="18"/>
                <w:szCs w:val="20"/>
              </w:rPr>
            </w:pPr>
          </w:p>
        </w:tc>
      </w:tr>
      <w:tr w:rsidR="00F66754" w:rsidRPr="0056542B" w14:paraId="49A074D8" w14:textId="77777777" w:rsidTr="002B17EF">
        <w:trPr>
          <w:trHeight w:val="233"/>
        </w:trPr>
        <w:tc>
          <w:tcPr>
            <w:tcW w:w="718" w:type="dxa"/>
            <w:vAlign w:val="bottom"/>
          </w:tcPr>
          <w:p w14:paraId="59061421" w14:textId="74E55C32" w:rsidR="00F66754" w:rsidRPr="0056542B" w:rsidRDefault="00F66754" w:rsidP="00F66754">
            <w:pPr>
              <w:pStyle w:val="NoSpacing"/>
              <w:jc w:val="center"/>
              <w:rPr>
                <w:sz w:val="18"/>
                <w:szCs w:val="20"/>
              </w:rPr>
            </w:pPr>
            <w:r>
              <w:rPr>
                <w:rFonts w:ascii="Calibri" w:hAnsi="Calibri" w:cs="Calibri"/>
                <w:color w:val="000000"/>
              </w:rPr>
              <w:t>4</w:t>
            </w:r>
          </w:p>
        </w:tc>
        <w:tc>
          <w:tcPr>
            <w:tcW w:w="1080" w:type="dxa"/>
            <w:vAlign w:val="bottom"/>
          </w:tcPr>
          <w:p w14:paraId="593F142C" w14:textId="1487CFEB" w:rsidR="00F66754" w:rsidRPr="0056542B" w:rsidRDefault="00F66754" w:rsidP="00F66754">
            <w:pPr>
              <w:pStyle w:val="NoSpacing"/>
              <w:jc w:val="center"/>
              <w:rPr>
                <w:rFonts w:ascii="Calibri" w:hAnsi="Calibri" w:cs="Calibri"/>
                <w:sz w:val="18"/>
                <w:szCs w:val="20"/>
              </w:rPr>
            </w:pPr>
            <w:r>
              <w:rPr>
                <w:rFonts w:ascii="Calibri" w:hAnsi="Calibri" w:cs="Calibri"/>
                <w:color w:val="000000"/>
              </w:rPr>
              <w:t>pieces</w:t>
            </w:r>
          </w:p>
        </w:tc>
        <w:tc>
          <w:tcPr>
            <w:tcW w:w="4615" w:type="dxa"/>
            <w:vAlign w:val="bottom"/>
          </w:tcPr>
          <w:p w14:paraId="63F5C22F" w14:textId="1D6A5EEC" w:rsidR="00F66754" w:rsidRPr="0056542B" w:rsidRDefault="00F66754" w:rsidP="00F66754">
            <w:pPr>
              <w:pStyle w:val="NoSpacing"/>
              <w:rPr>
                <w:rFonts w:ascii="Calibri" w:hAnsi="Calibri" w:cs="Calibri"/>
                <w:bCs/>
                <w:sz w:val="18"/>
                <w:szCs w:val="20"/>
              </w:rPr>
            </w:pPr>
            <w:r>
              <w:rPr>
                <w:rFonts w:ascii="Calibri" w:hAnsi="Calibri" w:cs="Calibri"/>
                <w:color w:val="000000"/>
              </w:rPr>
              <w:t>Fire extinguisher 5lbs, dry chemical refill</w:t>
            </w:r>
          </w:p>
        </w:tc>
        <w:tc>
          <w:tcPr>
            <w:tcW w:w="1080" w:type="dxa"/>
            <w:gridSpan w:val="2"/>
            <w:vAlign w:val="bottom"/>
          </w:tcPr>
          <w:p w14:paraId="66277BFC" w14:textId="59DAC85E" w:rsidR="00F66754" w:rsidRPr="0056542B" w:rsidRDefault="00F66754" w:rsidP="00F66754">
            <w:pPr>
              <w:pStyle w:val="NoSpacing"/>
              <w:jc w:val="center"/>
              <w:rPr>
                <w:rFonts w:ascii="Calibri" w:hAnsi="Calibri" w:cs="Calibri"/>
                <w:sz w:val="18"/>
                <w:szCs w:val="20"/>
              </w:rPr>
            </w:pPr>
            <w:r>
              <w:rPr>
                <w:rFonts w:ascii="Calibri" w:hAnsi="Calibri" w:cs="Calibri"/>
                <w:color w:val="000000"/>
              </w:rPr>
              <w:t>20</w:t>
            </w:r>
          </w:p>
        </w:tc>
        <w:tc>
          <w:tcPr>
            <w:tcW w:w="968" w:type="dxa"/>
            <w:vAlign w:val="center"/>
          </w:tcPr>
          <w:p w14:paraId="13CC5681" w14:textId="77777777" w:rsidR="00F66754" w:rsidRPr="0056542B" w:rsidRDefault="00F66754" w:rsidP="00F66754">
            <w:pPr>
              <w:pStyle w:val="NoSpacing"/>
              <w:rPr>
                <w:b/>
                <w:sz w:val="18"/>
                <w:szCs w:val="20"/>
              </w:rPr>
            </w:pPr>
          </w:p>
        </w:tc>
        <w:tc>
          <w:tcPr>
            <w:tcW w:w="1529" w:type="dxa"/>
            <w:vAlign w:val="center"/>
          </w:tcPr>
          <w:p w14:paraId="211F522E" w14:textId="77777777" w:rsidR="00F66754" w:rsidRPr="0056542B" w:rsidRDefault="00F66754" w:rsidP="00F66754">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0D9239EF" w14:textId="169AF9EA" w:rsidR="006B46FC" w:rsidRDefault="00710611" w:rsidP="008F01DA">
      <w:pPr>
        <w:spacing w:after="0" w:line="240" w:lineRule="auto"/>
        <w:ind w:firstLine="720"/>
        <w:rPr>
          <w:b/>
          <w:sz w:val="18"/>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50A7627E" w14:textId="77777777" w:rsidR="006B46FC" w:rsidRPr="0056542B" w:rsidRDefault="006B46FC" w:rsidP="00457111">
      <w:pPr>
        <w:spacing w:after="0" w:line="240" w:lineRule="auto"/>
        <w:rPr>
          <w:b/>
          <w:sz w:val="18"/>
          <w:szCs w:val="20"/>
        </w:rPr>
      </w:pPr>
    </w:p>
    <w:p w14:paraId="02CB1A57" w14:textId="77777777" w:rsidR="008F01DA"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01C64B43" w14:textId="0A8CCB2A" w:rsidR="00C609A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565AD3D6" w14:textId="77777777" w:rsidR="001343BB" w:rsidRPr="001343BB" w:rsidRDefault="001343BB" w:rsidP="00710611">
      <w:pPr>
        <w:pStyle w:val="NoSpacing"/>
        <w:jc w:val="both"/>
        <w:rPr>
          <w:sz w:val="18"/>
          <w:szCs w:val="20"/>
        </w:rPr>
      </w:pP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7DC93151" w14:textId="55C89252" w:rsidR="001343BB" w:rsidRPr="0056542B"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7CA9416C" w14:textId="77777777" w:rsidR="009B08AF" w:rsidRDefault="009B08AF" w:rsidP="005248A2">
      <w:pPr>
        <w:pStyle w:val="NoSpacing"/>
        <w:jc w:val="both"/>
        <w:rPr>
          <w:rFonts w:asciiTheme="majorHAnsi" w:hAnsiTheme="majorHAnsi" w:cstheme="majorHAnsi"/>
          <w:b/>
          <w:sz w:val="18"/>
          <w:szCs w:val="20"/>
        </w:rPr>
      </w:pPr>
    </w:p>
    <w:p w14:paraId="1B11DEC9" w14:textId="77777777" w:rsidR="009B08AF" w:rsidRDefault="009B08AF" w:rsidP="005248A2">
      <w:pPr>
        <w:pStyle w:val="NoSpacing"/>
        <w:jc w:val="both"/>
        <w:rPr>
          <w:rFonts w:asciiTheme="majorHAnsi" w:hAnsiTheme="majorHAnsi" w:cstheme="majorHAnsi"/>
          <w:b/>
          <w:sz w:val="18"/>
          <w:szCs w:val="20"/>
        </w:rPr>
      </w:pPr>
    </w:p>
    <w:p w14:paraId="6CB8646A" w14:textId="77777777" w:rsidR="009B08AF" w:rsidRDefault="009B08AF" w:rsidP="005248A2">
      <w:pPr>
        <w:pStyle w:val="NoSpacing"/>
        <w:jc w:val="both"/>
        <w:rPr>
          <w:rFonts w:asciiTheme="majorHAnsi" w:hAnsiTheme="majorHAnsi" w:cstheme="majorHAnsi"/>
          <w:b/>
          <w:sz w:val="18"/>
          <w:szCs w:val="20"/>
        </w:rPr>
      </w:pPr>
    </w:p>
    <w:p w14:paraId="54ADC540" w14:textId="77777777" w:rsidR="009B08AF" w:rsidRDefault="009B08AF" w:rsidP="005248A2">
      <w:pPr>
        <w:pStyle w:val="NoSpacing"/>
        <w:jc w:val="both"/>
        <w:rPr>
          <w:rFonts w:asciiTheme="majorHAnsi" w:hAnsiTheme="majorHAnsi" w:cstheme="majorHAnsi"/>
          <w:b/>
          <w:sz w:val="18"/>
          <w:szCs w:val="20"/>
        </w:rPr>
      </w:pPr>
    </w:p>
    <w:p w14:paraId="0B3F629D" w14:textId="77777777" w:rsidR="009B08AF" w:rsidRDefault="009B08AF" w:rsidP="005248A2">
      <w:pPr>
        <w:pStyle w:val="NoSpacing"/>
        <w:jc w:val="both"/>
        <w:rPr>
          <w:rFonts w:asciiTheme="majorHAnsi" w:hAnsiTheme="majorHAnsi" w:cstheme="majorHAnsi"/>
          <w:b/>
          <w:sz w:val="18"/>
          <w:szCs w:val="20"/>
        </w:rPr>
      </w:pPr>
    </w:p>
    <w:p w14:paraId="173FA90A" w14:textId="77777777" w:rsidR="009B08AF" w:rsidRDefault="009B08AF" w:rsidP="005248A2">
      <w:pPr>
        <w:pStyle w:val="NoSpacing"/>
        <w:jc w:val="both"/>
        <w:rPr>
          <w:rFonts w:asciiTheme="majorHAnsi" w:hAnsiTheme="majorHAnsi" w:cstheme="majorHAnsi"/>
          <w:b/>
          <w:sz w:val="18"/>
          <w:szCs w:val="20"/>
        </w:rPr>
      </w:pPr>
    </w:p>
    <w:p w14:paraId="63893076" w14:textId="77777777" w:rsidR="009B08AF" w:rsidRDefault="009B08AF" w:rsidP="005248A2">
      <w:pPr>
        <w:pStyle w:val="NoSpacing"/>
        <w:jc w:val="both"/>
        <w:rPr>
          <w:rFonts w:asciiTheme="majorHAnsi" w:hAnsiTheme="majorHAnsi" w:cstheme="majorHAnsi"/>
          <w:b/>
          <w:sz w:val="18"/>
          <w:szCs w:val="20"/>
        </w:rPr>
      </w:pPr>
    </w:p>
    <w:p w14:paraId="3FA9B461" w14:textId="39402497" w:rsidR="009B08AF" w:rsidRDefault="009B08AF" w:rsidP="005248A2">
      <w:pPr>
        <w:pStyle w:val="NoSpacing"/>
        <w:jc w:val="both"/>
        <w:rPr>
          <w:rFonts w:asciiTheme="majorHAnsi" w:hAnsiTheme="majorHAnsi" w:cstheme="majorHAnsi"/>
          <w:b/>
          <w:sz w:val="18"/>
          <w:szCs w:val="20"/>
        </w:rPr>
      </w:pPr>
    </w:p>
    <w:p w14:paraId="6CC893DD" w14:textId="65DD6B69" w:rsidR="00F66754" w:rsidRDefault="00F66754" w:rsidP="005248A2">
      <w:pPr>
        <w:pStyle w:val="NoSpacing"/>
        <w:jc w:val="both"/>
        <w:rPr>
          <w:rFonts w:asciiTheme="majorHAnsi" w:hAnsiTheme="majorHAnsi" w:cstheme="majorHAnsi"/>
          <w:b/>
          <w:sz w:val="18"/>
          <w:szCs w:val="20"/>
        </w:rPr>
      </w:pPr>
    </w:p>
    <w:p w14:paraId="7A6E8B29" w14:textId="7DDD92EF" w:rsidR="00F66754" w:rsidRDefault="00F66754" w:rsidP="005248A2">
      <w:pPr>
        <w:pStyle w:val="NoSpacing"/>
        <w:jc w:val="both"/>
        <w:rPr>
          <w:rFonts w:asciiTheme="majorHAnsi" w:hAnsiTheme="majorHAnsi" w:cstheme="majorHAnsi"/>
          <w:b/>
          <w:sz w:val="18"/>
          <w:szCs w:val="20"/>
        </w:rPr>
      </w:pPr>
    </w:p>
    <w:p w14:paraId="385AE285" w14:textId="11B0E05C" w:rsidR="00F66754" w:rsidRDefault="00F66754" w:rsidP="005248A2">
      <w:pPr>
        <w:pStyle w:val="NoSpacing"/>
        <w:jc w:val="both"/>
        <w:rPr>
          <w:rFonts w:asciiTheme="majorHAnsi" w:hAnsiTheme="majorHAnsi" w:cstheme="majorHAnsi"/>
          <w:b/>
          <w:sz w:val="18"/>
          <w:szCs w:val="20"/>
        </w:rPr>
      </w:pPr>
    </w:p>
    <w:p w14:paraId="499BED4F" w14:textId="7DEBB8E7" w:rsidR="00F66754" w:rsidRDefault="00F66754" w:rsidP="005248A2">
      <w:pPr>
        <w:pStyle w:val="NoSpacing"/>
        <w:jc w:val="both"/>
        <w:rPr>
          <w:rFonts w:asciiTheme="majorHAnsi" w:hAnsiTheme="majorHAnsi" w:cstheme="majorHAnsi"/>
          <w:b/>
          <w:sz w:val="18"/>
          <w:szCs w:val="20"/>
        </w:rPr>
      </w:pPr>
    </w:p>
    <w:p w14:paraId="57216184" w14:textId="77777777" w:rsidR="00F66754" w:rsidRDefault="00F66754" w:rsidP="005248A2">
      <w:pPr>
        <w:pStyle w:val="NoSpacing"/>
        <w:jc w:val="both"/>
        <w:rPr>
          <w:rFonts w:asciiTheme="majorHAnsi" w:hAnsiTheme="majorHAnsi" w:cstheme="majorHAnsi"/>
          <w:b/>
          <w:sz w:val="18"/>
          <w:szCs w:val="20"/>
        </w:rPr>
      </w:pPr>
      <w:bookmarkStart w:id="0" w:name="_GoBack"/>
      <w:bookmarkEnd w:id="0"/>
    </w:p>
    <w:p w14:paraId="2A3196E0" w14:textId="21150D3E" w:rsidR="005248A2" w:rsidRPr="0056542B" w:rsidRDefault="005248A2" w:rsidP="005248A2">
      <w:pPr>
        <w:pStyle w:val="NoSpacing"/>
        <w:jc w:val="both"/>
        <w:rPr>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FD752" w14:textId="77777777" w:rsidR="004C38E0" w:rsidRDefault="004C38E0" w:rsidP="00E5069E">
      <w:pPr>
        <w:spacing w:after="0" w:line="240" w:lineRule="auto"/>
      </w:pPr>
      <w:r>
        <w:separator/>
      </w:r>
    </w:p>
  </w:endnote>
  <w:endnote w:type="continuationSeparator" w:id="0">
    <w:p w14:paraId="315553E2" w14:textId="77777777" w:rsidR="004C38E0" w:rsidRDefault="004C38E0"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BAD3F" w14:textId="77777777" w:rsidR="004C38E0" w:rsidRDefault="004C38E0" w:rsidP="00E5069E">
      <w:pPr>
        <w:spacing w:after="0" w:line="240" w:lineRule="auto"/>
      </w:pPr>
      <w:r>
        <w:separator/>
      </w:r>
    </w:p>
  </w:footnote>
  <w:footnote w:type="continuationSeparator" w:id="0">
    <w:p w14:paraId="009C96DC" w14:textId="77777777" w:rsidR="004C38E0" w:rsidRDefault="004C38E0"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70AC"/>
    <w:rsid w:val="002F72B0"/>
    <w:rsid w:val="00300405"/>
    <w:rsid w:val="00303B2A"/>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B2901"/>
    <w:rsid w:val="007B4D73"/>
    <w:rsid w:val="007B549D"/>
    <w:rsid w:val="007B6774"/>
    <w:rsid w:val="007B693A"/>
    <w:rsid w:val="007B7C15"/>
    <w:rsid w:val="007C0AAC"/>
    <w:rsid w:val="007C2063"/>
    <w:rsid w:val="007C4EB8"/>
    <w:rsid w:val="007C544E"/>
    <w:rsid w:val="007C59D3"/>
    <w:rsid w:val="007C5D85"/>
    <w:rsid w:val="007C73BF"/>
    <w:rsid w:val="007D1CBC"/>
    <w:rsid w:val="007D5073"/>
    <w:rsid w:val="007D7C11"/>
    <w:rsid w:val="007E0899"/>
    <w:rsid w:val="007E2298"/>
    <w:rsid w:val="007E394D"/>
    <w:rsid w:val="007E48DC"/>
    <w:rsid w:val="007E4D6F"/>
    <w:rsid w:val="007E67CD"/>
    <w:rsid w:val="007E723A"/>
    <w:rsid w:val="007E76EE"/>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8A4"/>
    <w:rsid w:val="009F1CFD"/>
    <w:rsid w:val="009F3619"/>
    <w:rsid w:val="009F3FAB"/>
    <w:rsid w:val="009F54ED"/>
    <w:rsid w:val="00A00FC6"/>
    <w:rsid w:val="00A01230"/>
    <w:rsid w:val="00A04985"/>
    <w:rsid w:val="00A04B94"/>
    <w:rsid w:val="00A050A2"/>
    <w:rsid w:val="00A05120"/>
    <w:rsid w:val="00A063A3"/>
    <w:rsid w:val="00A06C99"/>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01B0C-F544-4BAC-BA8C-5AD8E25E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16</cp:revision>
  <cp:lastPrinted>2021-09-16T03:53:00Z</cp:lastPrinted>
  <dcterms:created xsi:type="dcterms:W3CDTF">2022-09-19T08:11:00Z</dcterms:created>
  <dcterms:modified xsi:type="dcterms:W3CDTF">2022-10-10T03:08:00Z</dcterms:modified>
</cp:coreProperties>
</file>