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2A9F63B3" w:rsidR="00BB7716" w:rsidRDefault="005C2A89" w:rsidP="005735BC">
      <w:pPr>
        <w:pStyle w:val="NoSpacing"/>
        <w:jc w:val="center"/>
        <w:rPr>
          <w:b/>
          <w:sz w:val="18"/>
          <w:szCs w:val="20"/>
        </w:rPr>
      </w:pPr>
      <w:r>
        <w:rPr>
          <w:b/>
          <w:sz w:val="18"/>
          <w:szCs w:val="18"/>
        </w:rPr>
        <w:t>REPAIR AND MAINTENANCE OF IT BUILDING AT MINSU CALAPAN CITY CAMPUS</w:t>
      </w:r>
    </w:p>
    <w:p w14:paraId="7D26D774" w14:textId="48C43A6C"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5C2A89">
        <w:rPr>
          <w:b/>
          <w:sz w:val="18"/>
          <w:szCs w:val="20"/>
        </w:rPr>
        <w:t>2024-156</w:t>
      </w:r>
    </w:p>
    <w:p w14:paraId="6926DDC6" w14:textId="5F47B368"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5C2A89">
        <w:rPr>
          <w:b/>
          <w:sz w:val="18"/>
          <w:szCs w:val="20"/>
        </w:rPr>
        <w:t>Php300,959.00</w:t>
      </w:r>
      <w:bookmarkStart w:id="0" w:name="_GoBack"/>
      <w:bookmarkEnd w:id="0"/>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BB7716" w:rsidRPr="0056542B" w14:paraId="0BB5AB5D" w14:textId="77777777" w:rsidTr="008C023D">
        <w:trPr>
          <w:trHeight w:val="287"/>
        </w:trPr>
        <w:tc>
          <w:tcPr>
            <w:tcW w:w="764" w:type="dxa"/>
            <w:vAlign w:val="bottom"/>
          </w:tcPr>
          <w:p w14:paraId="15E9CEF3" w14:textId="0BAE8060" w:rsidR="00BB7716" w:rsidRPr="00110C23" w:rsidRDefault="00BB7716" w:rsidP="00BB7716">
            <w:pPr>
              <w:jc w:val="center"/>
              <w:rPr>
                <w:rFonts w:asciiTheme="majorHAnsi" w:hAnsiTheme="majorHAnsi" w:cstheme="majorHAnsi"/>
                <w:color w:val="000000"/>
              </w:rPr>
            </w:pPr>
            <w:r>
              <w:rPr>
                <w:rFonts w:ascii="Calibri" w:hAnsi="Calibri" w:cs="Calibri"/>
                <w:b/>
                <w:bCs/>
                <w:color w:val="000000"/>
              </w:rPr>
              <w:t>101</w:t>
            </w:r>
          </w:p>
        </w:tc>
        <w:tc>
          <w:tcPr>
            <w:tcW w:w="1149" w:type="dxa"/>
            <w:vAlign w:val="bottom"/>
          </w:tcPr>
          <w:p w14:paraId="45B509A2" w14:textId="03C8B6DF" w:rsidR="00BB7716" w:rsidRPr="0096288B" w:rsidRDefault="00BB7716" w:rsidP="00BB7716">
            <w:pPr>
              <w:jc w:val="center"/>
              <w:rPr>
                <w:rFonts w:ascii="Calibri" w:hAnsi="Calibri" w:cs="Calibri"/>
                <w:color w:val="000000"/>
              </w:rPr>
            </w:pPr>
            <w:proofErr w:type="spellStart"/>
            <w:r>
              <w:rPr>
                <w:rFonts w:ascii="Calibri" w:hAnsi="Calibri" w:cs="Calibri"/>
              </w:rPr>
              <w:t>sq.m</w:t>
            </w:r>
            <w:proofErr w:type="spellEnd"/>
            <w:r>
              <w:rPr>
                <w:rFonts w:ascii="Calibri" w:hAnsi="Calibri" w:cs="Calibri"/>
              </w:rPr>
              <w:t>.</w:t>
            </w:r>
          </w:p>
        </w:tc>
        <w:tc>
          <w:tcPr>
            <w:tcW w:w="4657" w:type="dxa"/>
            <w:vAlign w:val="bottom"/>
          </w:tcPr>
          <w:p w14:paraId="4D3F5F06" w14:textId="21616A09" w:rsidR="00BB7716" w:rsidRPr="00110C23" w:rsidRDefault="00BB7716" w:rsidP="005C2A89">
            <w:pPr>
              <w:pStyle w:val="NoSpacing"/>
              <w:rPr>
                <w:rFonts w:asciiTheme="majorHAnsi" w:hAnsiTheme="majorHAnsi" w:cstheme="majorHAnsi"/>
                <w:b/>
              </w:rPr>
            </w:pPr>
            <w:r>
              <w:rPr>
                <w:rFonts w:ascii="Calibri" w:hAnsi="Calibri" w:cs="Calibri"/>
                <w:color w:val="000000"/>
              </w:rPr>
              <w:t xml:space="preserve"> </w:t>
            </w:r>
            <w:r w:rsidR="005C2A89">
              <w:rPr>
                <w:rFonts w:ascii="Calibri" w:hAnsi="Calibri" w:cs="Calibri"/>
                <w:color w:val="000000"/>
              </w:rPr>
              <w:t>Doors and Windows</w:t>
            </w:r>
            <w:r>
              <w:rPr>
                <w:rFonts w:ascii="Calibri" w:hAnsi="Calibri" w:cs="Calibri"/>
                <w:color w:val="000000"/>
              </w:rPr>
              <w:t xml:space="preserve"> </w:t>
            </w:r>
          </w:p>
        </w:tc>
        <w:tc>
          <w:tcPr>
            <w:tcW w:w="996" w:type="dxa"/>
            <w:gridSpan w:val="2"/>
            <w:vAlign w:val="bottom"/>
          </w:tcPr>
          <w:p w14:paraId="132D347C" w14:textId="34C524FC" w:rsidR="00BB7716" w:rsidRPr="0096288B" w:rsidRDefault="005C2A89" w:rsidP="00BB7716">
            <w:pPr>
              <w:pStyle w:val="NoSpacing"/>
              <w:jc w:val="center"/>
              <w:rPr>
                <w:rFonts w:asciiTheme="majorHAnsi" w:hAnsiTheme="majorHAnsi" w:cstheme="majorHAnsi"/>
              </w:rPr>
            </w:pPr>
            <w:r>
              <w:rPr>
                <w:rFonts w:ascii="Calibri" w:hAnsi="Calibri" w:cs="Calibri"/>
              </w:rPr>
              <w:t>50</w:t>
            </w:r>
            <w:r w:rsidR="00BB7716">
              <w:rPr>
                <w:rFonts w:ascii="Calibri" w:hAnsi="Calibri" w:cs="Calibri"/>
              </w:rPr>
              <w:t>.00</w:t>
            </w:r>
          </w:p>
        </w:tc>
        <w:tc>
          <w:tcPr>
            <w:tcW w:w="744" w:type="dxa"/>
            <w:vAlign w:val="center"/>
          </w:tcPr>
          <w:p w14:paraId="48434194" w14:textId="77777777" w:rsidR="00BB7716" w:rsidRPr="0056542B" w:rsidRDefault="00BB7716" w:rsidP="00BB7716">
            <w:pPr>
              <w:pStyle w:val="NoSpacing"/>
              <w:jc w:val="center"/>
              <w:rPr>
                <w:rFonts w:ascii="Arial" w:hAnsi="Arial" w:cs="Arial"/>
                <w:b/>
                <w:sz w:val="16"/>
                <w:szCs w:val="18"/>
              </w:rPr>
            </w:pPr>
          </w:p>
        </w:tc>
        <w:tc>
          <w:tcPr>
            <w:tcW w:w="1627" w:type="dxa"/>
            <w:vAlign w:val="center"/>
          </w:tcPr>
          <w:p w14:paraId="57379E03" w14:textId="77777777" w:rsidR="00BB7716" w:rsidRPr="0056542B" w:rsidRDefault="00BB7716" w:rsidP="00BB7716">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5DB53" w14:textId="77777777" w:rsidR="005B7B3F" w:rsidRDefault="005B7B3F" w:rsidP="00E5069E">
      <w:pPr>
        <w:spacing w:after="0" w:line="240" w:lineRule="auto"/>
      </w:pPr>
      <w:r>
        <w:separator/>
      </w:r>
    </w:p>
  </w:endnote>
  <w:endnote w:type="continuationSeparator" w:id="0">
    <w:p w14:paraId="26625604" w14:textId="77777777" w:rsidR="005B7B3F" w:rsidRDefault="005B7B3F"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B9B45" w14:textId="77777777" w:rsidR="005B7B3F" w:rsidRDefault="005B7B3F" w:rsidP="00E5069E">
      <w:pPr>
        <w:spacing w:after="0" w:line="240" w:lineRule="auto"/>
      </w:pPr>
      <w:r>
        <w:separator/>
      </w:r>
    </w:p>
  </w:footnote>
  <w:footnote w:type="continuationSeparator" w:id="0">
    <w:p w14:paraId="11D3EACE" w14:textId="77777777" w:rsidR="005B7B3F" w:rsidRDefault="005B7B3F"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07360-AD05-41D6-A1B7-D0462F6F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2</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352</cp:revision>
  <cp:lastPrinted>2021-09-16T03:53:00Z</cp:lastPrinted>
  <dcterms:created xsi:type="dcterms:W3CDTF">2022-10-24T04:44:00Z</dcterms:created>
  <dcterms:modified xsi:type="dcterms:W3CDTF">2024-07-16T02:33:00Z</dcterms:modified>
</cp:coreProperties>
</file>