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0227BF15" w:rsidR="00BB7716" w:rsidRDefault="00927E3F" w:rsidP="005735BC">
      <w:pPr>
        <w:pStyle w:val="NoSpacing"/>
        <w:jc w:val="center"/>
        <w:rPr>
          <w:b/>
          <w:sz w:val="18"/>
          <w:szCs w:val="20"/>
        </w:rPr>
      </w:pPr>
      <w:r>
        <w:rPr>
          <w:b/>
          <w:sz w:val="18"/>
          <w:szCs w:val="18"/>
        </w:rPr>
        <w:t>REPAIR AND MAINTENANCE</w:t>
      </w:r>
      <w:r w:rsidRPr="00927E3F">
        <w:rPr>
          <w:b/>
          <w:sz w:val="18"/>
          <w:szCs w:val="18"/>
        </w:rPr>
        <w:t xml:space="preserve"> OF RESEARCH OFFCIE AT MINSU CALAPAN CITY CAMPUS</w:t>
      </w:r>
    </w:p>
    <w:p w14:paraId="7D26D774" w14:textId="73A264B8" w:rsidR="00753782" w:rsidRPr="005735BC" w:rsidRDefault="00BB7716" w:rsidP="005735BC">
      <w:pPr>
        <w:pStyle w:val="NoSpacing"/>
        <w:jc w:val="center"/>
        <w:rPr>
          <w:b/>
          <w:sz w:val="24"/>
          <w:szCs w:val="26"/>
        </w:rPr>
      </w:pPr>
      <w:r>
        <w:rPr>
          <w:b/>
          <w:sz w:val="18"/>
          <w:szCs w:val="20"/>
        </w:rPr>
        <w:tab/>
      </w:r>
      <w:r>
        <w:rPr>
          <w:b/>
          <w:sz w:val="18"/>
          <w:szCs w:val="20"/>
        </w:rPr>
        <w:tab/>
      </w:r>
      <w:r>
        <w:rPr>
          <w:b/>
          <w:sz w:val="18"/>
          <w:szCs w:val="20"/>
        </w:rPr>
        <w:tab/>
      </w:r>
      <w:r>
        <w:rPr>
          <w:b/>
          <w:sz w:val="18"/>
          <w:szCs w:val="20"/>
        </w:rPr>
        <w:tab/>
      </w:r>
      <w:r>
        <w:rPr>
          <w:b/>
          <w:sz w:val="18"/>
          <w:szCs w:val="20"/>
        </w:rPr>
        <w:tab/>
      </w:r>
      <w:r w:rsidR="00AB7AF4" w:rsidRPr="0056542B">
        <w:rPr>
          <w:b/>
          <w:sz w:val="18"/>
          <w:szCs w:val="20"/>
        </w:rPr>
        <w:tab/>
      </w:r>
      <w:r w:rsidR="00AB7AF4"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927E3F">
        <w:rPr>
          <w:b/>
          <w:sz w:val="18"/>
          <w:szCs w:val="20"/>
        </w:rPr>
        <w:t>2024-163</w:t>
      </w:r>
    </w:p>
    <w:p w14:paraId="6926DDC6" w14:textId="11C202A3"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927E3F">
        <w:rPr>
          <w:b/>
          <w:sz w:val="18"/>
          <w:szCs w:val="20"/>
        </w:rPr>
        <w:t>Php30</w:t>
      </w:r>
      <w:r w:rsidR="00AD786A">
        <w:rPr>
          <w:b/>
          <w:sz w:val="18"/>
          <w:szCs w:val="20"/>
        </w:rPr>
        <w:t>0,000</w:t>
      </w:r>
      <w:r w:rsidR="005C2A89">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927E3F" w:rsidRPr="0056542B" w14:paraId="0BB5AB5D" w14:textId="77777777" w:rsidTr="008C023D">
        <w:trPr>
          <w:trHeight w:val="287"/>
        </w:trPr>
        <w:tc>
          <w:tcPr>
            <w:tcW w:w="764" w:type="dxa"/>
            <w:vAlign w:val="bottom"/>
          </w:tcPr>
          <w:p w14:paraId="15E9CEF3" w14:textId="28F73949" w:rsidR="00927E3F" w:rsidRPr="00110C23" w:rsidRDefault="00927E3F" w:rsidP="00927E3F">
            <w:pPr>
              <w:jc w:val="center"/>
              <w:rPr>
                <w:rFonts w:asciiTheme="majorHAnsi" w:hAnsiTheme="majorHAnsi" w:cstheme="majorHAnsi"/>
                <w:color w:val="000000"/>
              </w:rPr>
            </w:pPr>
            <w:r>
              <w:rPr>
                <w:rFonts w:ascii="Calibri" w:hAnsi="Calibri" w:cs="Calibri"/>
                <w:b/>
                <w:bCs/>
                <w:color w:val="000000"/>
              </w:rPr>
              <w:t>101</w:t>
            </w:r>
          </w:p>
        </w:tc>
        <w:tc>
          <w:tcPr>
            <w:tcW w:w="1149" w:type="dxa"/>
            <w:vAlign w:val="bottom"/>
          </w:tcPr>
          <w:p w14:paraId="45B509A2" w14:textId="1E82C6D5" w:rsidR="00927E3F" w:rsidRPr="0096288B" w:rsidRDefault="00927E3F" w:rsidP="00927E3F">
            <w:pPr>
              <w:jc w:val="center"/>
              <w:rPr>
                <w:rFonts w:ascii="Calibri" w:hAnsi="Calibri" w:cs="Calibri"/>
                <w:color w:val="000000"/>
              </w:rPr>
            </w:pPr>
            <w:proofErr w:type="spellStart"/>
            <w:r>
              <w:rPr>
                <w:rFonts w:ascii="Calibri" w:hAnsi="Calibri" w:cs="Calibri"/>
              </w:rPr>
              <w:t>sq.m</w:t>
            </w:r>
            <w:proofErr w:type="spellEnd"/>
            <w:r>
              <w:rPr>
                <w:rFonts w:ascii="Calibri" w:hAnsi="Calibri" w:cs="Calibri"/>
              </w:rPr>
              <w:t>.</w:t>
            </w:r>
          </w:p>
        </w:tc>
        <w:tc>
          <w:tcPr>
            <w:tcW w:w="4657" w:type="dxa"/>
            <w:vAlign w:val="bottom"/>
          </w:tcPr>
          <w:p w14:paraId="4D3F5F06" w14:textId="67DE8420" w:rsidR="00927E3F" w:rsidRPr="00110C23" w:rsidRDefault="00927E3F" w:rsidP="00927E3F">
            <w:pPr>
              <w:pStyle w:val="NoSpacing"/>
              <w:rPr>
                <w:rFonts w:asciiTheme="majorHAnsi" w:hAnsiTheme="majorHAnsi" w:cstheme="majorHAnsi"/>
                <w:b/>
              </w:rPr>
            </w:pPr>
            <w:r>
              <w:rPr>
                <w:rFonts w:ascii="Calibri" w:hAnsi="Calibri" w:cs="Calibri"/>
                <w:color w:val="000000"/>
              </w:rPr>
              <w:t xml:space="preserve"> Carpentry Works </w:t>
            </w:r>
          </w:p>
        </w:tc>
        <w:tc>
          <w:tcPr>
            <w:tcW w:w="996" w:type="dxa"/>
            <w:gridSpan w:val="2"/>
            <w:vAlign w:val="bottom"/>
          </w:tcPr>
          <w:p w14:paraId="132D347C" w14:textId="3EAE2EBD" w:rsidR="00927E3F" w:rsidRPr="0096288B" w:rsidRDefault="00927E3F" w:rsidP="00927E3F">
            <w:pPr>
              <w:pStyle w:val="NoSpacing"/>
              <w:jc w:val="center"/>
              <w:rPr>
                <w:rFonts w:asciiTheme="majorHAnsi" w:hAnsiTheme="majorHAnsi" w:cstheme="majorHAnsi"/>
              </w:rPr>
            </w:pPr>
            <w:r>
              <w:rPr>
                <w:rFonts w:ascii="Calibri" w:hAnsi="Calibri" w:cs="Calibri"/>
              </w:rPr>
              <w:t>64.00</w:t>
            </w:r>
          </w:p>
        </w:tc>
        <w:tc>
          <w:tcPr>
            <w:tcW w:w="744" w:type="dxa"/>
            <w:vAlign w:val="center"/>
          </w:tcPr>
          <w:p w14:paraId="48434194" w14:textId="77777777" w:rsidR="00927E3F" w:rsidRPr="0056542B" w:rsidRDefault="00927E3F" w:rsidP="00927E3F">
            <w:pPr>
              <w:pStyle w:val="NoSpacing"/>
              <w:jc w:val="center"/>
              <w:rPr>
                <w:rFonts w:ascii="Arial" w:hAnsi="Arial" w:cs="Arial"/>
                <w:b/>
                <w:sz w:val="16"/>
                <w:szCs w:val="18"/>
              </w:rPr>
            </w:pPr>
          </w:p>
        </w:tc>
        <w:tc>
          <w:tcPr>
            <w:tcW w:w="1627" w:type="dxa"/>
            <w:vAlign w:val="center"/>
          </w:tcPr>
          <w:p w14:paraId="57379E03" w14:textId="77777777" w:rsidR="00927E3F" w:rsidRPr="0056542B" w:rsidRDefault="00927E3F" w:rsidP="00927E3F">
            <w:pPr>
              <w:pStyle w:val="NoSpacing"/>
              <w:jc w:val="center"/>
              <w:rPr>
                <w:rFonts w:ascii="Arial" w:hAnsi="Arial" w:cs="Arial"/>
                <w:b/>
                <w:sz w:val="16"/>
                <w:szCs w:val="18"/>
              </w:rPr>
            </w:pPr>
          </w:p>
        </w:tc>
      </w:tr>
      <w:tr w:rsidR="00927E3F" w:rsidRPr="0056542B" w14:paraId="6358CCCE" w14:textId="77777777" w:rsidTr="008C023D">
        <w:trPr>
          <w:trHeight w:val="287"/>
        </w:trPr>
        <w:tc>
          <w:tcPr>
            <w:tcW w:w="764" w:type="dxa"/>
            <w:vAlign w:val="bottom"/>
          </w:tcPr>
          <w:p w14:paraId="138A8923" w14:textId="2F5D7638" w:rsidR="00927E3F" w:rsidRDefault="00927E3F" w:rsidP="00927E3F">
            <w:pPr>
              <w:jc w:val="center"/>
              <w:rPr>
                <w:rFonts w:ascii="Calibri" w:hAnsi="Calibri" w:cs="Calibri"/>
                <w:b/>
                <w:bCs/>
                <w:color w:val="000000"/>
              </w:rPr>
            </w:pPr>
            <w:r>
              <w:rPr>
                <w:rFonts w:ascii="Calibri" w:hAnsi="Calibri" w:cs="Calibri"/>
                <w:b/>
                <w:bCs/>
                <w:color w:val="000000"/>
              </w:rPr>
              <w:t>102</w:t>
            </w:r>
          </w:p>
        </w:tc>
        <w:tc>
          <w:tcPr>
            <w:tcW w:w="1149" w:type="dxa"/>
            <w:vAlign w:val="bottom"/>
          </w:tcPr>
          <w:p w14:paraId="44BBC786" w14:textId="1A12A1C3" w:rsidR="00927E3F" w:rsidRDefault="00927E3F" w:rsidP="00927E3F">
            <w:pPr>
              <w:jc w:val="center"/>
              <w:rPr>
                <w:rFonts w:ascii="Calibri" w:hAnsi="Calibri" w:cs="Calibri"/>
              </w:rPr>
            </w:pPr>
            <w:proofErr w:type="spellStart"/>
            <w:r>
              <w:rPr>
                <w:rFonts w:ascii="Calibri" w:hAnsi="Calibri" w:cs="Calibri"/>
              </w:rPr>
              <w:t>sq.m</w:t>
            </w:r>
            <w:proofErr w:type="spellEnd"/>
            <w:r>
              <w:rPr>
                <w:rFonts w:ascii="Calibri" w:hAnsi="Calibri" w:cs="Calibri"/>
              </w:rPr>
              <w:t>.</w:t>
            </w:r>
          </w:p>
        </w:tc>
        <w:tc>
          <w:tcPr>
            <w:tcW w:w="4657" w:type="dxa"/>
            <w:vAlign w:val="bottom"/>
          </w:tcPr>
          <w:p w14:paraId="72E24847" w14:textId="5E7FA0F5" w:rsidR="00927E3F" w:rsidRDefault="00927E3F" w:rsidP="00927E3F">
            <w:pPr>
              <w:pStyle w:val="NoSpacing"/>
              <w:rPr>
                <w:rFonts w:ascii="Calibri" w:hAnsi="Calibri" w:cs="Calibri"/>
                <w:color w:val="000000"/>
              </w:rPr>
            </w:pPr>
            <w:r>
              <w:rPr>
                <w:rFonts w:ascii="Calibri" w:hAnsi="Calibri" w:cs="Calibri"/>
                <w:color w:val="000000"/>
              </w:rPr>
              <w:t xml:space="preserve"> Painting and Electrical Works </w:t>
            </w:r>
          </w:p>
        </w:tc>
        <w:tc>
          <w:tcPr>
            <w:tcW w:w="996" w:type="dxa"/>
            <w:gridSpan w:val="2"/>
            <w:vAlign w:val="bottom"/>
          </w:tcPr>
          <w:p w14:paraId="6DFBBB82" w14:textId="3B43DAB5" w:rsidR="00927E3F" w:rsidRDefault="00927E3F" w:rsidP="00927E3F">
            <w:pPr>
              <w:pStyle w:val="NoSpacing"/>
              <w:jc w:val="center"/>
              <w:rPr>
                <w:rFonts w:ascii="Calibri" w:hAnsi="Calibri" w:cs="Calibri"/>
              </w:rPr>
            </w:pPr>
            <w:r>
              <w:rPr>
                <w:rFonts w:ascii="Calibri" w:hAnsi="Calibri" w:cs="Calibri"/>
              </w:rPr>
              <w:t>64.00</w:t>
            </w:r>
          </w:p>
        </w:tc>
        <w:tc>
          <w:tcPr>
            <w:tcW w:w="744" w:type="dxa"/>
            <w:vAlign w:val="center"/>
          </w:tcPr>
          <w:p w14:paraId="6D5563D5" w14:textId="77777777" w:rsidR="00927E3F" w:rsidRPr="0056542B" w:rsidRDefault="00927E3F" w:rsidP="00927E3F">
            <w:pPr>
              <w:pStyle w:val="NoSpacing"/>
              <w:jc w:val="center"/>
              <w:rPr>
                <w:rFonts w:ascii="Arial" w:hAnsi="Arial" w:cs="Arial"/>
                <w:b/>
                <w:sz w:val="16"/>
                <w:szCs w:val="18"/>
              </w:rPr>
            </w:pPr>
          </w:p>
        </w:tc>
        <w:tc>
          <w:tcPr>
            <w:tcW w:w="1627" w:type="dxa"/>
            <w:vAlign w:val="center"/>
          </w:tcPr>
          <w:p w14:paraId="7FE3DB16" w14:textId="77777777" w:rsidR="00927E3F" w:rsidRPr="0056542B" w:rsidRDefault="00927E3F" w:rsidP="00927E3F">
            <w:pPr>
              <w:pStyle w:val="NoSpacing"/>
              <w:jc w:val="center"/>
              <w:rPr>
                <w:rFonts w:ascii="Arial" w:hAnsi="Arial" w:cs="Arial"/>
                <w:b/>
                <w:sz w:val="16"/>
                <w:szCs w:val="18"/>
              </w:rPr>
            </w:pPr>
            <w:bookmarkStart w:id="0" w:name="_GoBack"/>
            <w:bookmarkEnd w:id="0"/>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7F4D6846" w14:textId="77777777" w:rsidR="00C04653" w:rsidRDefault="00C04653">
      <w:pPr>
        <w:rPr>
          <w:rFonts w:asciiTheme="majorHAnsi" w:hAnsiTheme="majorHAnsi" w:cstheme="majorHAnsi"/>
          <w:b/>
          <w:sz w:val="17"/>
          <w:szCs w:val="17"/>
        </w:rPr>
      </w:pPr>
      <w:r>
        <w:rPr>
          <w:rFonts w:asciiTheme="majorHAnsi" w:hAnsiTheme="majorHAnsi" w:cstheme="majorHAnsi"/>
          <w:b/>
          <w:sz w:val="17"/>
          <w:szCs w:val="17"/>
        </w:rPr>
        <w:br w:type="page"/>
      </w:r>
    </w:p>
    <w:p w14:paraId="2A3196E0" w14:textId="6F432E20"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8F1F85" w14:textId="77777777" w:rsidR="00451F78" w:rsidRDefault="00451F78" w:rsidP="00E5069E">
      <w:pPr>
        <w:spacing w:after="0" w:line="240" w:lineRule="auto"/>
      </w:pPr>
      <w:r>
        <w:separator/>
      </w:r>
    </w:p>
  </w:endnote>
  <w:endnote w:type="continuationSeparator" w:id="0">
    <w:p w14:paraId="4BF0580E" w14:textId="77777777" w:rsidR="00451F78" w:rsidRDefault="00451F78"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2C5EC" w14:textId="77777777" w:rsidR="00451F78" w:rsidRDefault="00451F78" w:rsidP="00E5069E">
      <w:pPr>
        <w:spacing w:after="0" w:line="240" w:lineRule="auto"/>
      </w:pPr>
      <w:r>
        <w:separator/>
      </w:r>
    </w:p>
  </w:footnote>
  <w:footnote w:type="continuationSeparator" w:id="0">
    <w:p w14:paraId="7603FC3F" w14:textId="77777777" w:rsidR="00451F78" w:rsidRDefault="00451F78"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791C"/>
    <w:rsid w:val="00080369"/>
    <w:rsid w:val="00080CB3"/>
    <w:rsid w:val="00081255"/>
    <w:rsid w:val="00081D71"/>
    <w:rsid w:val="000833ED"/>
    <w:rsid w:val="0008433D"/>
    <w:rsid w:val="00086205"/>
    <w:rsid w:val="0008681F"/>
    <w:rsid w:val="000907BB"/>
    <w:rsid w:val="0009107E"/>
    <w:rsid w:val="0009304F"/>
    <w:rsid w:val="00093164"/>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1F78"/>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27E3F"/>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070C8-2A94-4FB6-B368-F98A52FDC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2</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355</cp:revision>
  <cp:lastPrinted>2021-09-16T03:53:00Z</cp:lastPrinted>
  <dcterms:created xsi:type="dcterms:W3CDTF">2022-10-24T04:44:00Z</dcterms:created>
  <dcterms:modified xsi:type="dcterms:W3CDTF">2024-08-12T06:21:00Z</dcterms:modified>
</cp:coreProperties>
</file>